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60" w:rsidRPr="00ED6460" w:rsidRDefault="00ED6460" w:rsidP="00ED6460">
      <w:pPr>
        <w:ind w:right="102" w:firstLineChars="50" w:firstLine="105"/>
        <w:rPr>
          <w:rFonts w:ascii="ＭＳ 明朝" w:eastAsia="ＭＳ 明朝" w:hAnsi="Century" w:cs="Times New Roman"/>
          <w:szCs w:val="21"/>
        </w:rPr>
      </w:pPr>
      <w:r w:rsidRPr="00ED6460">
        <w:rPr>
          <w:rFonts w:ascii="ＭＳ 明朝" w:eastAsia="ＭＳ 明朝" w:hAnsi="ＭＳ 明朝" w:cs="ＭＳ 明朝" w:hint="eastAsia"/>
          <w:szCs w:val="21"/>
        </w:rPr>
        <w:t>様式第</w:t>
      </w:r>
      <w:r w:rsidRPr="00ED6460">
        <w:rPr>
          <w:rFonts w:ascii="ＭＳ 明朝" w:eastAsia="ＭＳ 明朝" w:hAnsi="ＭＳ 明朝" w:cs="ＭＳ 明朝"/>
          <w:szCs w:val="21"/>
        </w:rPr>
        <w:t>1</w:t>
      </w:r>
      <w:r w:rsidRPr="00ED6460">
        <w:rPr>
          <w:rFonts w:ascii="ＭＳ 明朝" w:eastAsia="ＭＳ 明朝" w:hAnsi="ＭＳ 明朝" w:cs="ＭＳ 明朝" w:hint="eastAsia"/>
          <w:szCs w:val="21"/>
        </w:rPr>
        <w:t>号（第</w:t>
      </w:r>
      <w:r w:rsidRPr="00ED6460">
        <w:rPr>
          <w:rFonts w:ascii="ＭＳ 明朝" w:eastAsia="ＭＳ 明朝" w:hAnsi="ＭＳ 明朝" w:cs="ＭＳ 明朝"/>
          <w:szCs w:val="21"/>
        </w:rPr>
        <w:t>7</w:t>
      </w:r>
      <w:r w:rsidRPr="00ED6460">
        <w:rPr>
          <w:rFonts w:ascii="ＭＳ 明朝" w:eastAsia="ＭＳ 明朝" w:hAnsi="ＭＳ 明朝" w:cs="ＭＳ 明朝" w:hint="eastAsia"/>
          <w:szCs w:val="21"/>
        </w:rPr>
        <w:t>条関係）</w:t>
      </w:r>
    </w:p>
    <w:p w:rsidR="00ED6460" w:rsidRPr="00ED6460" w:rsidRDefault="00ED6460" w:rsidP="00ED6460">
      <w:pPr>
        <w:ind w:right="102" w:firstLineChars="50" w:firstLine="105"/>
        <w:jc w:val="center"/>
        <w:rPr>
          <w:rFonts w:ascii="ＭＳ 明朝" w:eastAsia="ＭＳ 明朝" w:hAnsi="Century" w:cs="Times New Roman"/>
          <w:szCs w:val="21"/>
        </w:rPr>
      </w:pPr>
      <w:r w:rsidRPr="00ED6460">
        <w:rPr>
          <w:rFonts w:ascii="ＭＳ 明朝" w:eastAsia="ＭＳ 明朝" w:hAnsi="ＭＳ 明朝" w:cs="ＭＳ 明朝" w:hint="eastAsia"/>
          <w:szCs w:val="21"/>
        </w:rPr>
        <w:t>市立岡谷美術考古館使用許可申請書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588"/>
        <w:gridCol w:w="221"/>
        <w:gridCol w:w="923"/>
        <w:gridCol w:w="1679"/>
        <w:gridCol w:w="1941"/>
        <w:gridCol w:w="1765"/>
      </w:tblGrid>
      <w:tr w:rsidR="00ED6460" w:rsidRPr="00ED6460" w:rsidTr="00A17129">
        <w:trPr>
          <w:trHeight w:val="409"/>
        </w:trPr>
        <w:tc>
          <w:tcPr>
            <w:tcW w:w="3220" w:type="dxa"/>
            <w:gridSpan w:val="4"/>
            <w:vMerge w:val="restart"/>
          </w:tcPr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岡谷市教育委員会　　殿</w:t>
            </w: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05" w:type="dxa"/>
            <w:gridSpan w:val="2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602"/>
        </w:trPr>
        <w:tc>
          <w:tcPr>
            <w:tcW w:w="3220" w:type="dxa"/>
            <w:gridSpan w:val="4"/>
            <w:vMerge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団体名等</w:t>
            </w:r>
          </w:p>
        </w:tc>
        <w:tc>
          <w:tcPr>
            <w:tcW w:w="3705" w:type="dxa"/>
            <w:gridSpan w:val="2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164"/>
        </w:trPr>
        <w:tc>
          <w:tcPr>
            <w:tcW w:w="3220" w:type="dxa"/>
            <w:gridSpan w:val="4"/>
            <w:vMerge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責任者氏名</w:t>
            </w:r>
          </w:p>
        </w:tc>
        <w:tc>
          <w:tcPr>
            <w:tcW w:w="1941" w:type="dxa"/>
            <w:vMerge w:val="restart"/>
          </w:tcPr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ED6460" w:rsidRPr="00ED6460" w:rsidRDefault="00ED6460" w:rsidP="00ED6460">
            <w:pPr>
              <w:ind w:right="2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電話番号</w:t>
            </w:r>
          </w:p>
        </w:tc>
      </w:tr>
      <w:tr w:rsidR="00ED6460" w:rsidRPr="00ED6460" w:rsidTr="00A17129">
        <w:trPr>
          <w:trHeight w:val="164"/>
        </w:trPr>
        <w:tc>
          <w:tcPr>
            <w:tcW w:w="3220" w:type="dxa"/>
            <w:gridSpan w:val="4"/>
            <w:vMerge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602"/>
        </w:trPr>
        <w:tc>
          <w:tcPr>
            <w:tcW w:w="2076" w:type="dxa"/>
            <w:gridSpan w:val="2"/>
            <w:vAlign w:val="center"/>
          </w:tcPr>
          <w:p w:rsidR="00ED6460" w:rsidRPr="00ED6460" w:rsidRDefault="00ED6460" w:rsidP="00ED6460">
            <w:pPr>
              <w:ind w:right="102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使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用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目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的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909"/>
        </w:trPr>
        <w:tc>
          <w:tcPr>
            <w:tcW w:w="2076" w:type="dxa"/>
            <w:gridSpan w:val="2"/>
            <w:vAlign w:val="center"/>
          </w:tcPr>
          <w:p w:rsidR="00ED6460" w:rsidRPr="00ED6460" w:rsidRDefault="00ED6460" w:rsidP="00ED6460">
            <w:pPr>
              <w:ind w:right="102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使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用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時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自　　　　　年　　月　　日　午　　　　時</w:t>
            </w: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至　　　　　年　　月　　日　午　　　　時</w:t>
            </w:r>
          </w:p>
        </w:tc>
      </w:tr>
      <w:tr w:rsidR="00ED6460" w:rsidRPr="00ED6460" w:rsidTr="00A17129">
        <w:trPr>
          <w:trHeight w:val="602"/>
        </w:trPr>
        <w:tc>
          <w:tcPr>
            <w:tcW w:w="488" w:type="dxa"/>
            <w:vMerge w:val="restart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使用施設</w:t>
            </w:r>
          </w:p>
        </w:tc>
        <w:tc>
          <w:tcPr>
            <w:tcW w:w="1588" w:type="dxa"/>
            <w:vAlign w:val="center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室　　名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164"/>
        </w:trPr>
        <w:tc>
          <w:tcPr>
            <w:tcW w:w="488" w:type="dxa"/>
            <w:vMerge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その他の設備、器材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535"/>
        </w:trPr>
        <w:tc>
          <w:tcPr>
            <w:tcW w:w="2076" w:type="dxa"/>
            <w:gridSpan w:val="2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入場予定人員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　　　人、　　団体　　　人、　　合計　　　　人</w:t>
            </w:r>
          </w:p>
        </w:tc>
      </w:tr>
      <w:tr w:rsidR="00ED6460" w:rsidRPr="00ED6460" w:rsidTr="00A17129">
        <w:trPr>
          <w:trHeight w:val="409"/>
        </w:trPr>
        <w:tc>
          <w:tcPr>
            <w:tcW w:w="2076" w:type="dxa"/>
            <w:gridSpan w:val="2"/>
          </w:tcPr>
          <w:p w:rsidR="00ED6460" w:rsidRPr="00ED6460" w:rsidRDefault="00ED6460" w:rsidP="00ED6460">
            <w:pPr>
              <w:ind w:right="102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　の　他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展示品、入場料等詳細は、使用計画書記載のとおり。</w:t>
            </w:r>
          </w:p>
        </w:tc>
      </w:tr>
      <w:tr w:rsidR="00ED6460" w:rsidRPr="00ED6460" w:rsidTr="00A17129">
        <w:trPr>
          <w:trHeight w:val="2046"/>
        </w:trPr>
        <w:tc>
          <w:tcPr>
            <w:tcW w:w="2076" w:type="dxa"/>
            <w:gridSpan w:val="2"/>
            <w:vAlign w:val="center"/>
          </w:tcPr>
          <w:p w:rsidR="00ED6460" w:rsidRPr="00ED6460" w:rsidRDefault="00ED6460" w:rsidP="00ED6460">
            <w:pPr>
              <w:ind w:right="102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誓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約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項</w:t>
            </w:r>
          </w:p>
        </w:tc>
        <w:tc>
          <w:tcPr>
            <w:tcW w:w="6528" w:type="dxa"/>
            <w:gridSpan w:val="5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>1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使用料は、使用許可と同時に納付します。</w:t>
            </w:r>
          </w:p>
          <w:p w:rsidR="00ED6460" w:rsidRPr="00ED6460" w:rsidRDefault="00ED6460" w:rsidP="004B1E40">
            <w:pPr>
              <w:ind w:left="200" w:right="102" w:hangingChars="100" w:hanging="20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使用が許可されたときは、市立岡谷美術考古館条例及び規則を守り、館長の指示に従います。</w:t>
            </w: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敷地内において、営利を目的とした物品の販売はしません。</w:t>
            </w:r>
          </w:p>
        </w:tc>
      </w:tr>
      <w:tr w:rsidR="00ED6460" w:rsidRPr="00ED6460" w:rsidTr="00A17129">
        <w:trPr>
          <w:trHeight w:val="409"/>
        </w:trPr>
        <w:tc>
          <w:tcPr>
            <w:tcW w:w="8604" w:type="dxa"/>
            <w:gridSpan w:val="7"/>
          </w:tcPr>
          <w:p w:rsidR="00ED6460" w:rsidRPr="00ED6460" w:rsidRDefault="00ED6460" w:rsidP="00ED6460">
            <w:pPr>
              <w:ind w:right="102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409"/>
        </w:trPr>
        <w:tc>
          <w:tcPr>
            <w:tcW w:w="8604" w:type="dxa"/>
            <w:gridSpan w:val="7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上記について、次のように許可する。</w:t>
            </w:r>
          </w:p>
        </w:tc>
      </w:tr>
      <w:tr w:rsidR="00ED6460" w:rsidRPr="00ED6460" w:rsidTr="00A17129">
        <w:trPr>
          <w:trHeight w:val="542"/>
        </w:trPr>
        <w:tc>
          <w:tcPr>
            <w:tcW w:w="2297" w:type="dxa"/>
            <w:gridSpan w:val="3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使　用　料</w:t>
            </w:r>
          </w:p>
        </w:tc>
        <w:tc>
          <w:tcPr>
            <w:tcW w:w="6308" w:type="dxa"/>
            <w:gridSpan w:val="4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324"/>
        </w:trPr>
        <w:tc>
          <w:tcPr>
            <w:tcW w:w="2297" w:type="dxa"/>
            <w:gridSpan w:val="3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許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可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条</w:t>
            </w:r>
            <w:r w:rsidRPr="00ED646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件</w:t>
            </w:r>
          </w:p>
        </w:tc>
        <w:tc>
          <w:tcPr>
            <w:tcW w:w="6308" w:type="dxa"/>
            <w:gridSpan w:val="4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D6460" w:rsidRPr="00ED6460" w:rsidTr="00A17129">
        <w:trPr>
          <w:trHeight w:val="1025"/>
        </w:trPr>
        <w:tc>
          <w:tcPr>
            <w:tcW w:w="8604" w:type="dxa"/>
            <w:gridSpan w:val="7"/>
          </w:tcPr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殿</w:t>
            </w:r>
          </w:p>
          <w:p w:rsidR="00ED6460" w:rsidRPr="00ED6460" w:rsidRDefault="00ED6460" w:rsidP="00ED6460">
            <w:pPr>
              <w:ind w:right="10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D64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　　　　　　　岡谷市教育委員会　　　　　　　印</w:t>
            </w:r>
          </w:p>
        </w:tc>
      </w:tr>
    </w:tbl>
    <w:p w:rsidR="00ED6460" w:rsidRPr="00ED6460" w:rsidRDefault="00ED6460" w:rsidP="00ED6460">
      <w:pPr>
        <w:rPr>
          <w:rFonts w:ascii="Century" w:eastAsia="ＭＳ 明朝" w:hAnsi="Century" w:cs="Times New Roman"/>
        </w:rPr>
      </w:pPr>
    </w:p>
    <w:p w:rsidR="00E51342" w:rsidRPr="00ED6460" w:rsidRDefault="00E51342"/>
    <w:sectPr w:rsidR="00E51342" w:rsidRPr="00ED6460" w:rsidSect="00F92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A9" w:rsidRDefault="004A50A9" w:rsidP="004A50A9">
      <w:r>
        <w:separator/>
      </w:r>
    </w:p>
  </w:endnote>
  <w:endnote w:type="continuationSeparator" w:id="0">
    <w:p w:rsidR="004A50A9" w:rsidRDefault="004A50A9" w:rsidP="004A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A9" w:rsidRDefault="004A50A9" w:rsidP="004A50A9">
      <w:r>
        <w:separator/>
      </w:r>
    </w:p>
  </w:footnote>
  <w:footnote w:type="continuationSeparator" w:id="0">
    <w:p w:rsidR="004A50A9" w:rsidRDefault="004A50A9" w:rsidP="004A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D6"/>
    <w:rsid w:val="004A50A9"/>
    <w:rsid w:val="004B1E40"/>
    <w:rsid w:val="00B500D6"/>
    <w:rsid w:val="00E51342"/>
    <w:rsid w:val="00E935B7"/>
    <w:rsid w:val="00E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E20D8"/>
  <w15:chartTrackingRefBased/>
  <w15:docId w15:val="{11E49ABD-F3EF-4518-9FA5-DBE810C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0A9"/>
  </w:style>
  <w:style w:type="paragraph" w:styleId="a5">
    <w:name w:val="footer"/>
    <w:basedOn w:val="a"/>
    <w:link w:val="a6"/>
    <w:uiPriority w:val="99"/>
    <w:unhideWhenUsed/>
    <w:rsid w:val="004A5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5</cp:revision>
  <dcterms:created xsi:type="dcterms:W3CDTF">2020-02-06T05:21:00Z</dcterms:created>
  <dcterms:modified xsi:type="dcterms:W3CDTF">2021-04-01T05:35:00Z</dcterms:modified>
</cp:coreProperties>
</file>