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A" w:rsidRDefault="0095502A" w:rsidP="00CD5DA8">
      <w:pPr>
        <w:pStyle w:val="Default"/>
        <w:jc w:val="center"/>
        <w:rPr>
          <w:rFonts w:asciiTheme="majorEastAsia" w:eastAsiaTheme="majorEastAsia" w:hAnsiTheme="majorEastAsia"/>
        </w:rPr>
      </w:pPr>
    </w:p>
    <w:p w:rsidR="00CD5DA8" w:rsidRPr="00FD302C" w:rsidRDefault="003304E6" w:rsidP="00CD5DA8">
      <w:pPr>
        <w:pStyle w:val="Default"/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令和４</w:t>
      </w:r>
      <w:r w:rsidR="00A56797" w:rsidRPr="00FD302C">
        <w:rPr>
          <w:rFonts w:asciiTheme="majorEastAsia" w:eastAsiaTheme="majorEastAsia" w:hAnsiTheme="majorEastAsia" w:hint="eastAsia"/>
          <w:color w:val="auto"/>
        </w:rPr>
        <w:t xml:space="preserve">年度　</w:t>
      </w:r>
      <w:r w:rsidR="00F641F7" w:rsidRPr="00FD302C">
        <w:rPr>
          <w:rFonts w:asciiTheme="majorEastAsia" w:eastAsiaTheme="majorEastAsia" w:hAnsiTheme="majorEastAsia" w:hint="eastAsia"/>
          <w:color w:val="auto"/>
        </w:rPr>
        <w:t>アーティスト育成</w:t>
      </w:r>
      <w:r w:rsidR="00A56797" w:rsidRPr="00FD302C">
        <w:rPr>
          <w:rFonts w:asciiTheme="majorEastAsia" w:eastAsiaTheme="majorEastAsia" w:hAnsiTheme="majorEastAsia" w:hint="eastAsia"/>
          <w:color w:val="auto"/>
        </w:rPr>
        <w:t>事業</w:t>
      </w:r>
      <w:r w:rsidR="00556179" w:rsidRPr="00FD302C">
        <w:rPr>
          <w:rFonts w:asciiTheme="majorEastAsia" w:eastAsiaTheme="majorEastAsia" w:hAnsiTheme="majorEastAsia" w:hint="eastAsia"/>
          <w:color w:val="auto"/>
        </w:rPr>
        <w:t>募集</w:t>
      </w:r>
      <w:r w:rsidR="00CD5DA8" w:rsidRPr="00FD302C">
        <w:rPr>
          <w:rFonts w:asciiTheme="majorEastAsia" w:eastAsiaTheme="majorEastAsia" w:hAnsiTheme="majorEastAsia" w:hint="eastAsia"/>
          <w:color w:val="auto"/>
        </w:rPr>
        <w:t>要項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１</w:t>
      </w:r>
      <w:r w:rsidR="00BB5539"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．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開催趣旨</w:t>
      </w:r>
    </w:p>
    <w:p w:rsidR="00CD5DA8" w:rsidRPr="00FD302C" w:rsidRDefault="00A56797" w:rsidP="00A93291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長野県ゆかりの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アーティスト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グループに対する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未来に向けた</w:t>
      </w:r>
      <w:r w:rsidR="00F641F7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育成及び支援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を目的として、市立岡谷美術考古館の</w:t>
      </w:r>
      <w:r w:rsidR="00BB553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１階 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企画展示室を個展会場として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約一ヶ月間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無償で提供いたします。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２．応募の条件</w:t>
      </w:r>
    </w:p>
    <w:p w:rsidR="00CD5DA8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①長野県</w:t>
      </w:r>
      <w:r w:rsidR="00863BB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出身及び在住、または岡谷市に関わる題材を扱う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作家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またはグループ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②</w:t>
      </w:r>
      <w:r w:rsidR="00451436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平面・立体・インスタレーション・映像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等の芸術作品及びこれに類する展示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③展覧会の会期中、</w:t>
      </w:r>
      <w:r w:rsidR="009462FA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原則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責任</w:t>
      </w:r>
      <w:r w:rsidR="00EE13F4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を持って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展示室</w:t>
      </w:r>
      <w:r w:rsidR="009462FA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及び作品等を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管理できる方。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④</w:t>
      </w:r>
      <w:r w:rsidR="00EE13F4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会期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中に１回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以上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アーティスト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トークまたはワークショップ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できる方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BB5539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３．募集人数</w:t>
      </w:r>
    </w:p>
    <w:p w:rsidR="00CD5DA8" w:rsidRPr="00FD302C" w:rsidRDefault="00556179" w:rsidP="00556179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作家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１グループ</w:t>
      </w:r>
      <w:r w:rsidR="004F6D13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（２人とする）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４．募集期間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304E6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８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２２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="00BE50FC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月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～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304E6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９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３０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金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※郵送の場合は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９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３０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日消印有効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５．応募方法</w:t>
      </w:r>
    </w:p>
    <w:p w:rsidR="00CD5DA8" w:rsidRPr="00FD302C" w:rsidRDefault="00CD5DA8" w:rsidP="00A93291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所定の申込書に必要事項を記入し、近作の写真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制作年、作品タイトル、素材、作品サイズを記載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等を同封のうえ、郵送または岡谷美術考古館にご持参ください。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※写真は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A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４サイズまででお願いします。点数の規定はなく、これまでの展覧会パンフレット等でも可。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BB5539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６．決定通知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304E6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１０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BE50FC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中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旬までに全応募者に審査結果を通知します。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７．打合せ・広報等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①打合せ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利用者と当館との打合せを</w:t>
      </w:r>
      <w:r w:rsidR="00BD59C6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必要に応じて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行い、搬出入、展示等については利用者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と当館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で協議し、必要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に応じて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当館がサポート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を行います。</w:t>
      </w:r>
    </w:p>
    <w:p w:rsidR="00451436" w:rsidRPr="00FD302C" w:rsidRDefault="0045143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②当館は以下の広報を行います。</w:t>
      </w:r>
    </w:p>
    <w:p w:rsidR="00CD5DA8" w:rsidRPr="00FD302C" w:rsidRDefault="00BD59C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チラシ作成及び配布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、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バナーの作成及び掲示、ホームページ、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公共機関等への広報を行い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lastRenderedPageBreak/>
        <w:t>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８</w:t>
      </w:r>
      <w:r w:rsidRPr="00FD302C">
        <w:rPr>
          <w:rFonts w:asciiTheme="majorEastAsia" w:eastAsiaTheme="majorEastAsia" w:hAnsiTheme="majorEastAsia" w:cs="Century"/>
          <w:b/>
          <w:color w:val="auto"/>
          <w:sz w:val="21"/>
          <w:szCs w:val="21"/>
        </w:rPr>
        <w:t>.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展覧会期間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304E6">
        <w:rPr>
          <w:rFonts w:asciiTheme="majorEastAsia" w:eastAsiaTheme="majorEastAsia" w:hAnsiTheme="majorEastAsia" w:hint="eastAsia"/>
          <w:color w:val="auto"/>
          <w:sz w:val="21"/>
          <w:szCs w:val="21"/>
        </w:rPr>
        <w:t>５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２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２５日（土）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～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３月２６日</w:t>
      </w:r>
      <w:r w:rsidR="00257E7E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の約１ヶ月</w:t>
      </w:r>
      <w:r w:rsidR="009462FA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の間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を予定</w:t>
      </w:r>
      <w:bookmarkStart w:id="0" w:name="_GoBack"/>
      <w:bookmarkEnd w:id="0"/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休館日･･･毎週水曜日、祝日の翌日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９</w:t>
      </w:r>
      <w:r w:rsidRPr="00FD302C">
        <w:rPr>
          <w:rFonts w:asciiTheme="majorEastAsia" w:eastAsiaTheme="majorEastAsia" w:hAnsiTheme="majorEastAsia" w:cs="Century"/>
          <w:b/>
          <w:color w:val="auto"/>
          <w:sz w:val="21"/>
          <w:szCs w:val="21"/>
        </w:rPr>
        <w:t>.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展示会場</w:t>
      </w:r>
    </w:p>
    <w:p w:rsidR="00CD5DA8" w:rsidRPr="00FD302C" w:rsidRDefault="00556179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市立</w:t>
      </w:r>
      <w:r w:rsidR="00F9188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岡谷美術考古館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F9188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１階　企画展示室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  <w:r w:rsidR="002C691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78.03㎡</w:t>
      </w:r>
    </w:p>
    <w:p w:rsidR="005E1006" w:rsidRPr="00FD302C" w:rsidRDefault="005E100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（展示控室も利用可能）</w:t>
      </w:r>
    </w:p>
    <w:p w:rsidR="002C6918" w:rsidRPr="00FD302C" w:rsidRDefault="002C691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別添図面のとおり</w:t>
      </w:r>
    </w:p>
    <w:p w:rsidR="00A56797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A56797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sectPr w:rsidR="00A56797" w:rsidRPr="00FD3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06" w:rsidRDefault="005E1006" w:rsidP="005E1006">
      <w:r>
        <w:separator/>
      </w:r>
    </w:p>
  </w:endnote>
  <w:endnote w:type="continuationSeparator" w:id="0">
    <w:p w:rsidR="005E1006" w:rsidRDefault="005E1006" w:rsidP="005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06" w:rsidRDefault="005E1006" w:rsidP="005E1006">
      <w:r>
        <w:separator/>
      </w:r>
    </w:p>
  </w:footnote>
  <w:footnote w:type="continuationSeparator" w:id="0">
    <w:p w:rsidR="005E1006" w:rsidRDefault="005E1006" w:rsidP="005E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8"/>
    <w:rsid w:val="00153331"/>
    <w:rsid w:val="00257E7E"/>
    <w:rsid w:val="002C6918"/>
    <w:rsid w:val="002F7F63"/>
    <w:rsid w:val="003304E6"/>
    <w:rsid w:val="00432E4F"/>
    <w:rsid w:val="00451436"/>
    <w:rsid w:val="004F6D13"/>
    <w:rsid w:val="00547C20"/>
    <w:rsid w:val="00556179"/>
    <w:rsid w:val="005E1006"/>
    <w:rsid w:val="006A283C"/>
    <w:rsid w:val="00787360"/>
    <w:rsid w:val="00863BB8"/>
    <w:rsid w:val="009462FA"/>
    <w:rsid w:val="0095502A"/>
    <w:rsid w:val="009A32D2"/>
    <w:rsid w:val="00A56797"/>
    <w:rsid w:val="00A93291"/>
    <w:rsid w:val="00AD4A07"/>
    <w:rsid w:val="00B07195"/>
    <w:rsid w:val="00BB5539"/>
    <w:rsid w:val="00BD59C6"/>
    <w:rsid w:val="00BE50FC"/>
    <w:rsid w:val="00C807BF"/>
    <w:rsid w:val="00CD5DA8"/>
    <w:rsid w:val="00EE13F4"/>
    <w:rsid w:val="00F21B57"/>
    <w:rsid w:val="00F641F7"/>
    <w:rsid w:val="00F77B98"/>
    <w:rsid w:val="00F91889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63756C"/>
  <w15:chartTrackingRefBased/>
  <w15:docId w15:val="{5094B15E-FF9C-4B58-8398-4E48763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D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D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006"/>
  </w:style>
  <w:style w:type="paragraph" w:styleId="a7">
    <w:name w:val="footer"/>
    <w:basedOn w:val="a"/>
    <w:link w:val="a8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6F21-ED1C-4BC2-8C6F-CDE7313A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職員</cp:lastModifiedBy>
  <cp:revision>5</cp:revision>
  <cp:lastPrinted>2021-07-30T02:14:00Z</cp:lastPrinted>
  <dcterms:created xsi:type="dcterms:W3CDTF">2021-07-30T01:43:00Z</dcterms:created>
  <dcterms:modified xsi:type="dcterms:W3CDTF">2022-08-04T07:52:00Z</dcterms:modified>
</cp:coreProperties>
</file>